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2C" w:rsidRDefault="00AC532C" w:rsidP="00AC532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ЗДРАВООХРАНЕНИЯ РОССИЙСКОЙ ФЕДЕРАЦИИ</w:t>
      </w:r>
    </w:p>
    <w:p w:rsidR="00AC532C" w:rsidRDefault="00AC532C" w:rsidP="00AC532C">
      <w:pPr>
        <w:pStyle w:val="ConsPlusNormal"/>
        <w:jc w:val="center"/>
        <w:rPr>
          <w:b/>
          <w:bCs/>
          <w:sz w:val="16"/>
          <w:szCs w:val="16"/>
        </w:rPr>
      </w:pPr>
    </w:p>
    <w:p w:rsidR="00AC532C" w:rsidRDefault="00AC532C" w:rsidP="00AC532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AC532C" w:rsidRDefault="00AC532C" w:rsidP="00AC532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3 сентября 2013 г. N 620н</w:t>
      </w:r>
    </w:p>
    <w:p w:rsidR="00AC532C" w:rsidRDefault="00AC532C" w:rsidP="00AC532C">
      <w:pPr>
        <w:pStyle w:val="ConsPlusNormal"/>
        <w:jc w:val="center"/>
        <w:rPr>
          <w:b/>
          <w:bCs/>
          <w:sz w:val="16"/>
          <w:szCs w:val="16"/>
        </w:rPr>
      </w:pPr>
    </w:p>
    <w:p w:rsidR="00AC532C" w:rsidRPr="00404A12" w:rsidRDefault="00AC532C" w:rsidP="00AC532C">
      <w:pPr>
        <w:pStyle w:val="ConsPlusNormal"/>
        <w:jc w:val="center"/>
        <w:rPr>
          <w:b/>
          <w:bCs/>
          <w:sz w:val="16"/>
          <w:szCs w:val="16"/>
        </w:rPr>
      </w:pPr>
      <w:r w:rsidRPr="00404A12">
        <w:rPr>
          <w:b/>
          <w:bCs/>
          <w:sz w:val="16"/>
          <w:szCs w:val="16"/>
        </w:rPr>
        <w:t>ОБ УТВЕРЖДЕНИИ ПОРЯДКА</w:t>
      </w:r>
    </w:p>
    <w:p w:rsidR="00AC532C" w:rsidRPr="00404A12" w:rsidRDefault="00AC532C" w:rsidP="00AC532C">
      <w:pPr>
        <w:pStyle w:val="ConsPlusNormal"/>
        <w:jc w:val="center"/>
        <w:rPr>
          <w:b/>
          <w:bCs/>
          <w:sz w:val="16"/>
          <w:szCs w:val="16"/>
        </w:rPr>
      </w:pPr>
      <w:r w:rsidRPr="00404A12">
        <w:rPr>
          <w:b/>
          <w:bCs/>
          <w:sz w:val="16"/>
          <w:szCs w:val="16"/>
        </w:rPr>
        <w:t>ОРГАНИЗАЦИИ И ПРОВЕДЕНИЯ ПРАКТИЧЕСКОЙ ПОДГОТОВКИ</w:t>
      </w:r>
    </w:p>
    <w:p w:rsidR="00AC532C" w:rsidRPr="00404A12" w:rsidRDefault="00AC532C" w:rsidP="00AC532C">
      <w:pPr>
        <w:pStyle w:val="ConsPlusNormal"/>
        <w:jc w:val="center"/>
        <w:rPr>
          <w:b/>
          <w:bCs/>
          <w:sz w:val="16"/>
          <w:szCs w:val="16"/>
        </w:rPr>
      </w:pPr>
      <w:proofErr w:type="gramStart"/>
      <w:r w:rsidRPr="00404A12">
        <w:rPr>
          <w:b/>
          <w:bCs/>
          <w:sz w:val="16"/>
          <w:szCs w:val="16"/>
        </w:rPr>
        <w:t>ОБУЧАЮЩИХСЯ</w:t>
      </w:r>
      <w:proofErr w:type="gramEnd"/>
      <w:r w:rsidRPr="00404A12">
        <w:rPr>
          <w:b/>
          <w:bCs/>
          <w:sz w:val="16"/>
          <w:szCs w:val="16"/>
        </w:rPr>
        <w:t xml:space="preserve"> ПО ПРОФЕССИОНАЛЬНЫМ ОБРАЗОВАТЕЛЬНЫМ ПРОГРАММАМ</w:t>
      </w:r>
    </w:p>
    <w:p w:rsidR="00AC532C" w:rsidRDefault="00AC532C" w:rsidP="00AC532C">
      <w:pPr>
        <w:pStyle w:val="ConsPlusNormal"/>
        <w:jc w:val="center"/>
        <w:rPr>
          <w:b/>
          <w:bCs/>
          <w:sz w:val="16"/>
          <w:szCs w:val="16"/>
        </w:rPr>
      </w:pPr>
      <w:r w:rsidRPr="00404A12">
        <w:rPr>
          <w:b/>
          <w:bCs/>
          <w:sz w:val="16"/>
          <w:szCs w:val="16"/>
        </w:rPr>
        <w:t>МЕДИЦИНСКОГО ОБРАЗОВАНИЯ, ФАРМАЦЕВТИЧЕСКОГО ОБРАЗОВАНИЯ</w:t>
      </w:r>
    </w:p>
    <w:p w:rsidR="00AC532C" w:rsidRDefault="00AC532C" w:rsidP="00AC532C">
      <w:pPr>
        <w:pStyle w:val="ConsPlusNormal"/>
        <w:ind w:firstLine="540"/>
        <w:jc w:val="both"/>
      </w:pPr>
    </w:p>
    <w:p w:rsidR="00AC532C" w:rsidRDefault="00AC532C" w:rsidP="00AC532C">
      <w:pPr>
        <w:pStyle w:val="ConsPlusNormal"/>
        <w:ind w:firstLine="540"/>
        <w:jc w:val="both"/>
      </w:pPr>
      <w:r>
        <w:t>В соответствии с частью 8 статьи 82 Федерального закона от 29 декабря 2012 г. N 273-ФЗ "Об образовании в Российской Федерации" (Собрание законодательства Российской Федерации, 2012, N 53, ст. 7598) приказываю:</w:t>
      </w:r>
    </w:p>
    <w:p w:rsidR="00AC532C" w:rsidRDefault="00AC532C" w:rsidP="00AC532C">
      <w:pPr>
        <w:pStyle w:val="ConsPlusNormal"/>
        <w:ind w:firstLine="540"/>
        <w:jc w:val="both"/>
      </w:pPr>
      <w:r>
        <w:t xml:space="preserve">Утвердить прилагаемый </w:t>
      </w:r>
      <w:hyperlink w:anchor="Par29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организации и проведения практической </w:t>
      </w:r>
      <w:proofErr w:type="gramStart"/>
      <w:r>
        <w:t>подготовки</w:t>
      </w:r>
      <w:proofErr w:type="gramEnd"/>
      <w:r>
        <w:t xml:space="preserve"> обучающихся по профессиональным образовательным программам медицинского образования, фармацевтического образования.</w:t>
      </w:r>
    </w:p>
    <w:p w:rsidR="00AC532C" w:rsidRDefault="00AC532C" w:rsidP="00AC532C">
      <w:pPr>
        <w:pStyle w:val="ConsPlusNormal"/>
        <w:ind w:firstLine="540"/>
        <w:jc w:val="both"/>
      </w:pPr>
    </w:p>
    <w:p w:rsidR="00AC532C" w:rsidRDefault="00AC532C" w:rsidP="00AC532C">
      <w:pPr>
        <w:pStyle w:val="ConsPlusNormal"/>
        <w:jc w:val="right"/>
      </w:pPr>
      <w:r>
        <w:t>Министр</w:t>
      </w:r>
    </w:p>
    <w:p w:rsidR="00AC532C" w:rsidRDefault="00AC532C" w:rsidP="00AC532C">
      <w:pPr>
        <w:pStyle w:val="ConsPlusNormal"/>
        <w:jc w:val="right"/>
      </w:pPr>
      <w:r>
        <w:t>В.И.СКВОРЦОВА</w:t>
      </w:r>
    </w:p>
    <w:p w:rsidR="00AC532C" w:rsidRDefault="00AC532C" w:rsidP="00AC532C">
      <w:pPr>
        <w:pStyle w:val="ConsPlusNormal"/>
        <w:ind w:firstLine="540"/>
        <w:jc w:val="both"/>
      </w:pPr>
    </w:p>
    <w:p w:rsidR="00AC532C" w:rsidRDefault="00AC532C" w:rsidP="00AC532C">
      <w:pPr>
        <w:pStyle w:val="ConsPlusNormal"/>
        <w:ind w:firstLine="540"/>
        <w:jc w:val="both"/>
      </w:pPr>
    </w:p>
    <w:p w:rsidR="00AC532C" w:rsidRDefault="00AC532C" w:rsidP="00AC532C">
      <w:pPr>
        <w:pStyle w:val="ConsPlusNormal"/>
        <w:ind w:firstLine="540"/>
        <w:jc w:val="both"/>
      </w:pPr>
    </w:p>
    <w:p w:rsidR="00AC532C" w:rsidRDefault="00AC532C" w:rsidP="00AC532C">
      <w:pPr>
        <w:pStyle w:val="ConsPlusNormal"/>
        <w:ind w:firstLine="540"/>
        <w:jc w:val="both"/>
      </w:pPr>
    </w:p>
    <w:p w:rsidR="00AC532C" w:rsidRDefault="00AC532C" w:rsidP="00AC532C">
      <w:pPr>
        <w:pStyle w:val="ConsPlusNormal"/>
        <w:ind w:firstLine="540"/>
        <w:jc w:val="both"/>
      </w:pPr>
    </w:p>
    <w:p w:rsidR="00AC532C" w:rsidRDefault="00AC532C" w:rsidP="00AC532C">
      <w:pPr>
        <w:pStyle w:val="ConsPlusNormal"/>
        <w:jc w:val="right"/>
        <w:outlineLvl w:val="0"/>
      </w:pPr>
      <w:bookmarkStart w:id="0" w:name="Par24"/>
      <w:bookmarkEnd w:id="0"/>
      <w:r>
        <w:t>Утвержден</w:t>
      </w:r>
    </w:p>
    <w:p w:rsidR="00AC532C" w:rsidRDefault="00AC532C" w:rsidP="00AC532C">
      <w:pPr>
        <w:pStyle w:val="ConsPlusNormal"/>
        <w:jc w:val="right"/>
      </w:pPr>
      <w:r>
        <w:t>приказом Министерства здравоохранения</w:t>
      </w:r>
    </w:p>
    <w:p w:rsidR="00AC532C" w:rsidRDefault="00AC532C" w:rsidP="00AC532C">
      <w:pPr>
        <w:pStyle w:val="ConsPlusNormal"/>
        <w:jc w:val="right"/>
      </w:pPr>
      <w:r>
        <w:t>Российской Федерации</w:t>
      </w:r>
    </w:p>
    <w:p w:rsidR="00AC532C" w:rsidRDefault="00AC532C" w:rsidP="00AC532C">
      <w:pPr>
        <w:pStyle w:val="ConsPlusNormal"/>
        <w:jc w:val="right"/>
      </w:pPr>
      <w:r>
        <w:t>от 3 сентября 2013 г. N 620н</w:t>
      </w:r>
    </w:p>
    <w:p w:rsidR="00AC532C" w:rsidRDefault="00AC532C" w:rsidP="00AC532C">
      <w:pPr>
        <w:pStyle w:val="ConsPlusNormal"/>
        <w:jc w:val="right"/>
      </w:pPr>
    </w:p>
    <w:p w:rsidR="00AC532C" w:rsidRDefault="00AC532C" w:rsidP="00AC532C">
      <w:pPr>
        <w:pStyle w:val="ConsPlusNormal"/>
        <w:jc w:val="center"/>
        <w:rPr>
          <w:b/>
          <w:bCs/>
          <w:sz w:val="16"/>
          <w:szCs w:val="16"/>
        </w:rPr>
      </w:pPr>
      <w:bookmarkStart w:id="1" w:name="Par29"/>
      <w:bookmarkEnd w:id="1"/>
      <w:r>
        <w:rPr>
          <w:b/>
          <w:bCs/>
          <w:sz w:val="16"/>
          <w:szCs w:val="16"/>
        </w:rPr>
        <w:t>ПОРЯДОК</w:t>
      </w:r>
    </w:p>
    <w:p w:rsidR="00AC532C" w:rsidRDefault="00AC532C" w:rsidP="00AC532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ОРГАНИЗАЦИИ И ПРОВЕДЕНИЯ ПРАКТИЧЕСКОЙ ПОДГОТОВКИ</w:t>
      </w:r>
    </w:p>
    <w:p w:rsidR="00AC532C" w:rsidRDefault="00AC532C" w:rsidP="00AC532C">
      <w:pPr>
        <w:pStyle w:val="ConsPlusNormal"/>
        <w:jc w:val="center"/>
        <w:rPr>
          <w:b/>
          <w:bCs/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ОБУЧАЮЩИХСЯ</w:t>
      </w:r>
      <w:proofErr w:type="gramEnd"/>
      <w:r>
        <w:rPr>
          <w:b/>
          <w:bCs/>
          <w:sz w:val="16"/>
          <w:szCs w:val="16"/>
        </w:rPr>
        <w:t xml:space="preserve"> ПО ПРОФЕССИОНАЛЬНЫМ ОБРАЗОВАТЕЛЬНЫМ ПРОГРАММАМ</w:t>
      </w:r>
    </w:p>
    <w:p w:rsidR="00AC532C" w:rsidRDefault="00AC532C" w:rsidP="00AC532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МЕДИЦИНСКОГО ОБРАЗОВАНИЯ, ФАРМАЦЕВТИЧЕСКОГО ОБРАЗОВАНИЯ</w:t>
      </w:r>
    </w:p>
    <w:p w:rsidR="00AC532C" w:rsidRDefault="00AC532C" w:rsidP="00AC532C">
      <w:pPr>
        <w:pStyle w:val="ConsPlusNormal"/>
        <w:jc w:val="center"/>
      </w:pPr>
    </w:p>
    <w:p w:rsidR="00AC532C" w:rsidRDefault="00AC532C" w:rsidP="00AC532C">
      <w:pPr>
        <w:pStyle w:val="ConsPlusNormal"/>
        <w:ind w:firstLine="540"/>
        <w:jc w:val="both"/>
      </w:pPr>
      <w:r>
        <w:t xml:space="preserve">1. Порядок организации и проведения практической </w:t>
      </w:r>
      <w:proofErr w:type="gramStart"/>
      <w:r>
        <w:t>подготовки</w:t>
      </w:r>
      <w:proofErr w:type="gramEnd"/>
      <w:r>
        <w:t xml:space="preserve"> обучающихся по профессиональным образовательным программам медицинского образования, фармацевтического образования (далее - Порядок) определяет последовательность организации и проведения практической подготовки обучающихся (студентов (курсантов), аспирантов, интернов, ординаторов, слушателей),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образование, а также дополнительное профессиональное образование.</w:t>
      </w:r>
    </w:p>
    <w:p w:rsidR="00AC532C" w:rsidRDefault="00AC532C" w:rsidP="00AC532C">
      <w:pPr>
        <w:pStyle w:val="ConsPlusNormal"/>
        <w:ind w:firstLine="540"/>
        <w:jc w:val="both"/>
      </w:pPr>
      <w:r>
        <w:t xml:space="preserve">2. </w:t>
      </w:r>
      <w:proofErr w:type="gramStart"/>
      <w:r>
        <w:t>Настоящий Порядок распространяется на образовательные и научные организации (далее - организации), осуществляющие образовательную деятельность по профессиональным образовательным программам медицинского образования и фармацевтического образования (образовательные программы среднего профессионального образования; образовательные программы высшего образования;</w:t>
      </w:r>
      <w:proofErr w:type="gramEnd"/>
      <w:r>
        <w:t xml:space="preserve"> дополнительные профессиональные программы) (далее - образовательные программы) в соответствии с федеральными государственными образовательными стандартами высшего образования, федеральными государственными образовательными стандартами среднего профессионального образования, федеральными государственными образовательными стандартами по программам ординатуры и примерными дополнительными профессиональными программами медицинского образования и фармацевтического образования (далее - стандарт).</w:t>
      </w:r>
    </w:p>
    <w:p w:rsidR="00AC532C" w:rsidRDefault="00AC532C" w:rsidP="00AC532C">
      <w:pPr>
        <w:pStyle w:val="ConsPlusNormal"/>
        <w:ind w:firstLine="540"/>
        <w:jc w:val="both"/>
      </w:pPr>
      <w:r>
        <w:t>3. Практическая подготовка обучающихся включает виды учебной деятельности, предусмотренные образовательными программами, и связанные с необходимостью участия обучающихся в медицинской деятельности или фармацевтической деятельности для достижения результатов освоения образовательных программ.</w:t>
      </w:r>
    </w:p>
    <w:p w:rsidR="00AC532C" w:rsidRDefault="00AC532C" w:rsidP="00AC532C">
      <w:pPr>
        <w:pStyle w:val="ConsPlusNormal"/>
        <w:ind w:firstLine="540"/>
        <w:jc w:val="both"/>
      </w:pPr>
      <w:r>
        <w:t>4. Практическая подготовка обучающихся обеспечивается путем их участия в медицинской деятельности или фармацевтической деятельности, в том числе путем участия в оказании медицинской помощи гражданам в порядке, утвержденном приказом Министерства здравоохранения Российской Федерации от 22 августа 2013 г. N 585н &lt;1&gt;.</w:t>
      </w:r>
    </w:p>
    <w:p w:rsidR="00AC532C" w:rsidRDefault="00AC532C" w:rsidP="00AC532C">
      <w:pPr>
        <w:pStyle w:val="ConsPlusNormal"/>
        <w:ind w:firstLine="540"/>
        <w:jc w:val="both"/>
      </w:pPr>
      <w:r>
        <w:t>--------------------------------</w:t>
      </w:r>
    </w:p>
    <w:p w:rsidR="00AC532C" w:rsidRDefault="00AC532C" w:rsidP="00AC532C">
      <w:pPr>
        <w:pStyle w:val="ConsPlusNormal"/>
        <w:ind w:firstLine="540"/>
        <w:jc w:val="both"/>
      </w:pPr>
      <w:r>
        <w:t xml:space="preserve">&lt;1&gt; </w:t>
      </w:r>
      <w:proofErr w:type="spellStart"/>
      <w:r>
        <w:t>Справочно</w:t>
      </w:r>
      <w:proofErr w:type="spellEnd"/>
      <w:r>
        <w:t xml:space="preserve">: </w:t>
      </w:r>
      <w:proofErr w:type="gramStart"/>
      <w:r>
        <w:t>зарегистрирован</w:t>
      </w:r>
      <w:proofErr w:type="gramEnd"/>
      <w:r>
        <w:t xml:space="preserve"> Минюстом России 01.11.2013, регистрационный N 30288.</w:t>
      </w:r>
    </w:p>
    <w:p w:rsidR="00AC532C" w:rsidRDefault="00AC532C" w:rsidP="00AC532C">
      <w:pPr>
        <w:pStyle w:val="ConsPlusNormal"/>
        <w:ind w:firstLine="540"/>
        <w:jc w:val="both"/>
      </w:pPr>
    </w:p>
    <w:p w:rsidR="00AC532C" w:rsidRDefault="00AC532C" w:rsidP="00AC532C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Практическая подготовка обучающихся, получающих среднее медицинское образование или среднее фармацевтическое образование либо высшее медицинское образование или высшее </w:t>
      </w:r>
      <w:r>
        <w:lastRenderedPageBreak/>
        <w:t>фармацевтическое образование, а также дополнительное профессиональное образование, организуется в образовательных и научных организациях, осуществляющих медицинскую деятельность или фармацевтическую деятельность (клиники), в медицинских организациях, в том числе медицинских организациях, в которых располагаются структурные подразделения образовательных и научных организаций (клиническая база), в организациях, осуществляющих производство</w:t>
      </w:r>
      <w:proofErr w:type="gramEnd"/>
      <w:r>
        <w:t xml:space="preserve"> </w:t>
      </w:r>
      <w:proofErr w:type="gramStart"/>
      <w:r>
        <w:t>лекарственных средств, организациях, осуществляющих производство и изготовление медицинских изделий, аптечных организациях, судебно-экспертных учреждениях и иных организациях, осуществляющих деятельность в сфере охраны здоровья граждан в Российской Федерации, имеющих лицензию на медицинскую деятельность и (или) фармацевтическую деятельность, предусматривающую выполнение работ (оказание услуг), соответствующих видам работ, связанных с будущей профессиональной деятельностью и предусмотренных образовательной программой.</w:t>
      </w:r>
      <w:proofErr w:type="gramEnd"/>
    </w:p>
    <w:p w:rsidR="00AC532C" w:rsidRDefault="00AC532C" w:rsidP="00AC532C">
      <w:pPr>
        <w:pStyle w:val="ConsPlusNormal"/>
        <w:ind w:firstLine="540"/>
        <w:jc w:val="both"/>
      </w:pPr>
      <w:r>
        <w:t xml:space="preserve">6. </w:t>
      </w:r>
      <w:proofErr w:type="gramStart"/>
      <w:r>
        <w:t>Организация практической подготовки обучающихся на базе медицинской организации либо организации, осуществляющей производство лекарственных средств, организации, осуществляющей производство и изготовление медицинских изделий, аптечной организации, судебно-экспертного учреждения или иной организации, осуществляющей деятельность в сфере охраны здоровья граждан в Российской Федерации, осуществляется на основании договора.</w:t>
      </w:r>
      <w:proofErr w:type="gramEnd"/>
    </w:p>
    <w:p w:rsidR="00AC532C" w:rsidRDefault="00AC532C" w:rsidP="00AC532C">
      <w:pPr>
        <w:pStyle w:val="ConsPlusNormal"/>
        <w:ind w:firstLine="540"/>
        <w:jc w:val="both"/>
      </w:pPr>
      <w:r>
        <w:t>Указанный договор заключается между организацией и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 граждан в Российской Федерации.</w:t>
      </w:r>
    </w:p>
    <w:p w:rsidR="00AC532C" w:rsidRDefault="00AC532C" w:rsidP="00AC532C">
      <w:pPr>
        <w:pStyle w:val="ConsPlusNormal"/>
        <w:ind w:firstLine="540"/>
        <w:jc w:val="both"/>
      </w:pPr>
      <w:proofErr w:type="gramStart"/>
      <w:r>
        <w:t>Договор должен содержать положения, определяющие порядок и условия использования имущества сторон договора, необходимого для организации практической подготовки, участия обучающихся, работников образовательных организаций, работников научных организаций в медицинской деятельности или фармацевтической деятельности, в том числе порядок их участия в оказании медицинской помощи гражданам, порядок участия работников медицинских организаций, организаций, осуществляющих производство лекарственных средств, организаций, осуществляющих производство и изготовление медицинских изделий, аптечных</w:t>
      </w:r>
      <w:proofErr w:type="gramEnd"/>
      <w:r>
        <w:t xml:space="preserve"> организаций, судебно-экспертных учреждений или иных организаций, осуществляющих деятельность в сфере охраны здоровья, в образовательной деятельности. &lt;1&gt;</w:t>
      </w:r>
    </w:p>
    <w:p w:rsidR="00AC532C" w:rsidRDefault="00AC532C" w:rsidP="00AC532C">
      <w:pPr>
        <w:pStyle w:val="ConsPlusNormal"/>
        <w:ind w:firstLine="540"/>
        <w:jc w:val="both"/>
      </w:pPr>
      <w:r>
        <w:t>--------------------------------</w:t>
      </w:r>
    </w:p>
    <w:p w:rsidR="00AC532C" w:rsidRDefault="00AC532C" w:rsidP="00AC532C">
      <w:pPr>
        <w:pStyle w:val="ConsPlusNormal"/>
        <w:ind w:firstLine="540"/>
        <w:jc w:val="both"/>
      </w:pPr>
      <w:r>
        <w:t>&lt;1&gt; Пункт 5 статьи 82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AC532C" w:rsidRDefault="00AC532C" w:rsidP="00AC532C">
      <w:pPr>
        <w:pStyle w:val="ConsPlusNormal"/>
        <w:ind w:firstLine="540"/>
        <w:jc w:val="both"/>
      </w:pPr>
    </w:p>
    <w:p w:rsidR="0064125A" w:rsidRDefault="0064125A"/>
    <w:sectPr w:rsidR="0064125A" w:rsidSect="00641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532C"/>
    <w:rsid w:val="0064125A"/>
    <w:rsid w:val="00AC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3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906</Words>
  <Characters>5165</Characters>
  <Application>Microsoft Office Word</Application>
  <DocSecurity>0</DocSecurity>
  <Lines>43</Lines>
  <Paragraphs>12</Paragraphs>
  <ScaleCrop>false</ScaleCrop>
  <Company>Microsoft</Company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2016-10-11T19:56:00Z</dcterms:created>
  <dcterms:modified xsi:type="dcterms:W3CDTF">2016-10-11T19:56:00Z</dcterms:modified>
</cp:coreProperties>
</file>